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d09511a5e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67021277a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Dryszczow,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c35e253834610" /><Relationship Type="http://schemas.openxmlformats.org/officeDocument/2006/relationships/numbering" Target="/word/numbering.xml" Id="R02c5a5767f2d4a33" /><Relationship Type="http://schemas.openxmlformats.org/officeDocument/2006/relationships/settings" Target="/word/settings.xml" Id="R0af29ac357034ca8" /><Relationship Type="http://schemas.openxmlformats.org/officeDocument/2006/relationships/image" Target="/word/media/43f4658a-fb3e-4ee5-80ba-bd65e3bcf483.png" Id="Rc8567021277a449b" /></Relationships>
</file>