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7830b229c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358ce6ed3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Drzeczkowo,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9fad08c91498d" /><Relationship Type="http://schemas.openxmlformats.org/officeDocument/2006/relationships/numbering" Target="/word/numbering.xml" Id="R0fb1a706c29d406c" /><Relationship Type="http://schemas.openxmlformats.org/officeDocument/2006/relationships/settings" Target="/word/settings.xml" Id="R32bc9a5328b64031" /><Relationship Type="http://schemas.openxmlformats.org/officeDocument/2006/relationships/image" Target="/word/media/d593c0ef-9079-4679-91d8-e0f344769ba7.png" Id="R9d6358ce6ed34f0c" /></Relationships>
</file>