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a770fe948345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451a7e2b714d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Drzewiany,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3914a145184c58" /><Relationship Type="http://schemas.openxmlformats.org/officeDocument/2006/relationships/numbering" Target="/word/numbering.xml" Id="Rdf39a5c827f944af" /><Relationship Type="http://schemas.openxmlformats.org/officeDocument/2006/relationships/settings" Target="/word/settings.xml" Id="R74b00f50ecdd41e7" /><Relationship Type="http://schemas.openxmlformats.org/officeDocument/2006/relationships/image" Target="/word/media/fcfd96a8-7329-485d-b691-4405cdf4368b.png" Id="R19451a7e2b714d82" /></Relationships>
</file>