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dde49e52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a762e4b1b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2fb653a2841c0" /><Relationship Type="http://schemas.openxmlformats.org/officeDocument/2006/relationships/numbering" Target="/word/numbering.xml" Id="Re82b3a19060c4245" /><Relationship Type="http://schemas.openxmlformats.org/officeDocument/2006/relationships/settings" Target="/word/settings.xml" Id="R4369079416dd4866" /><Relationship Type="http://schemas.openxmlformats.org/officeDocument/2006/relationships/image" Target="/word/media/af717275-9ee7-4390-88c6-1f00984b2da6.png" Id="Rd27a762e4b1b41c9" /></Relationships>
</file>