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ea15bc83f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42dab8992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3daec5f76470a" /><Relationship Type="http://schemas.openxmlformats.org/officeDocument/2006/relationships/numbering" Target="/word/numbering.xml" Id="Ra88833f548ef4092" /><Relationship Type="http://schemas.openxmlformats.org/officeDocument/2006/relationships/settings" Target="/word/settings.xml" Id="R0b37d8a06d9442c0" /><Relationship Type="http://schemas.openxmlformats.org/officeDocument/2006/relationships/image" Target="/word/media/d27dba08-f29b-4e94-af37-c7a50a34ad89.png" Id="Rc8942dab89924528" /></Relationships>
</file>