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7f81753d8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f294d7afa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7d988a319482c" /><Relationship Type="http://schemas.openxmlformats.org/officeDocument/2006/relationships/numbering" Target="/word/numbering.xml" Id="R8b1833b746434d8e" /><Relationship Type="http://schemas.openxmlformats.org/officeDocument/2006/relationships/settings" Target="/word/settings.xml" Id="R4da4ce129b5c4ad3" /><Relationship Type="http://schemas.openxmlformats.org/officeDocument/2006/relationships/image" Target="/word/media/4927e5df-87f9-491c-ba12-612ed1e3d0ac.png" Id="R9d7f294d7afa4b6b" /></Relationships>
</file>