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0f67a285a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d024444ee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Duchny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dfc8e065f477d" /><Relationship Type="http://schemas.openxmlformats.org/officeDocument/2006/relationships/numbering" Target="/word/numbering.xml" Id="R6eeeb91a413b4afb" /><Relationship Type="http://schemas.openxmlformats.org/officeDocument/2006/relationships/settings" Target="/word/settings.xml" Id="R6f1601c386804708" /><Relationship Type="http://schemas.openxmlformats.org/officeDocument/2006/relationships/image" Target="/word/media/df60bc4c-3ba2-4804-b289-859cb48d7a55.png" Id="Rb58d024444ee43ca" /></Relationships>
</file>