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d07af252e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415ce1437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aae55b97d4cd6" /><Relationship Type="http://schemas.openxmlformats.org/officeDocument/2006/relationships/numbering" Target="/word/numbering.xml" Id="R800a88a0dc314449" /><Relationship Type="http://schemas.openxmlformats.org/officeDocument/2006/relationships/settings" Target="/word/settings.xml" Id="R914a3331ba774d1b" /><Relationship Type="http://schemas.openxmlformats.org/officeDocument/2006/relationships/image" Target="/word/media/6ea683a6-cc26-4788-afaa-2ff95aabc154.png" Id="Rf1a415ce14374534" /></Relationships>
</file>