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434f003a8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9b1216814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214fa7be141e6" /><Relationship Type="http://schemas.openxmlformats.org/officeDocument/2006/relationships/numbering" Target="/word/numbering.xml" Id="R3bd62ee6473b4699" /><Relationship Type="http://schemas.openxmlformats.org/officeDocument/2006/relationships/settings" Target="/word/settings.xml" Id="Rbc63503953074f95" /><Relationship Type="http://schemas.openxmlformats.org/officeDocument/2006/relationships/image" Target="/word/media/1cbe8b0c-9148-4fc9-859a-cebfa93be5f1.png" Id="R4549b12168144ef2" /></Relationships>
</file>