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f283031d4141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07b0562eff4b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5ed35f966449de" /><Relationship Type="http://schemas.openxmlformats.org/officeDocument/2006/relationships/numbering" Target="/word/numbering.xml" Id="R9efde2c61ba7409d" /><Relationship Type="http://schemas.openxmlformats.org/officeDocument/2006/relationships/settings" Target="/word/settings.xml" Id="R044c1a6048a34dc4" /><Relationship Type="http://schemas.openxmlformats.org/officeDocument/2006/relationships/image" Target="/word/media/e3a816ef-51ac-48a8-995b-76742e238533.png" Id="R9f07b0562eff4b8a" /></Relationships>
</file>