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279fa5958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79218fc9f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ca3b7d5e74614" /><Relationship Type="http://schemas.openxmlformats.org/officeDocument/2006/relationships/numbering" Target="/word/numbering.xml" Id="R048c475826e3474f" /><Relationship Type="http://schemas.openxmlformats.org/officeDocument/2006/relationships/settings" Target="/word/settings.xml" Id="R6749c0a173074799" /><Relationship Type="http://schemas.openxmlformats.org/officeDocument/2006/relationships/image" Target="/word/media/e22da436-9b2b-4fb0-a602-64114de604f9.png" Id="R5ff79218fc9f48a5" /></Relationships>
</file>