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4d26ee13d44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d2b0ea842647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Dwory,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83ee2c70d74f94" /><Relationship Type="http://schemas.openxmlformats.org/officeDocument/2006/relationships/numbering" Target="/word/numbering.xml" Id="R03471de17d4246db" /><Relationship Type="http://schemas.openxmlformats.org/officeDocument/2006/relationships/settings" Target="/word/settings.xml" Id="R040c0913109a49ba" /><Relationship Type="http://schemas.openxmlformats.org/officeDocument/2006/relationships/image" Target="/word/media/b4a26f78-cca0-4a14-b9fc-5fd24b271e96.png" Id="R7cd2b0ea84264727" /></Relationships>
</file>