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f7eabe88f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00d67c2fc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c930cf0d146c9" /><Relationship Type="http://schemas.openxmlformats.org/officeDocument/2006/relationships/numbering" Target="/word/numbering.xml" Id="R1576186aeae34052" /><Relationship Type="http://schemas.openxmlformats.org/officeDocument/2006/relationships/settings" Target="/word/settings.xml" Id="Refd0a6c504934939" /><Relationship Type="http://schemas.openxmlformats.org/officeDocument/2006/relationships/image" Target="/word/media/4f2bdf6f-b426-45da-b5dc-85325ccbe7cf.png" Id="Rfe200d67c2fc43a2" /></Relationships>
</file>