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b77a672a9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abfe50242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Dwudniaki,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039ebe86f428d" /><Relationship Type="http://schemas.openxmlformats.org/officeDocument/2006/relationships/numbering" Target="/word/numbering.xml" Id="Ra211c283b90f4790" /><Relationship Type="http://schemas.openxmlformats.org/officeDocument/2006/relationships/settings" Target="/word/settings.xml" Id="R8860b9fe7c6a4c04" /><Relationship Type="http://schemas.openxmlformats.org/officeDocument/2006/relationships/image" Target="/word/media/4b21dc70-f828-4ecf-be17-536993c3c18a.png" Id="Rf1dabfe502424e3f" /></Relationships>
</file>