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85659ff5e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d36c6d528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b78208cc04ef9" /><Relationship Type="http://schemas.openxmlformats.org/officeDocument/2006/relationships/numbering" Target="/word/numbering.xml" Id="Rbea37a9ebe41461d" /><Relationship Type="http://schemas.openxmlformats.org/officeDocument/2006/relationships/settings" Target="/word/settings.xml" Id="R9adba089356d4842" /><Relationship Type="http://schemas.openxmlformats.org/officeDocument/2006/relationships/image" Target="/word/media/f701ab7d-1227-4a95-801a-1ad1ae024326.png" Id="R2ead36c6d52847d6" /></Relationships>
</file>