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67ca87455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94dadadaf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54cff045043d6" /><Relationship Type="http://schemas.openxmlformats.org/officeDocument/2006/relationships/numbering" Target="/word/numbering.xml" Id="R281c0ec1009048a9" /><Relationship Type="http://schemas.openxmlformats.org/officeDocument/2006/relationships/settings" Target="/word/settings.xml" Id="R0a59d4e0a53d42d2" /><Relationship Type="http://schemas.openxmlformats.org/officeDocument/2006/relationships/image" Target="/word/media/f58c4372-d8e7-44e5-bc87-dbf3727ea7b4.png" Id="Rdc294dadadaf4c52" /></Relationships>
</file>