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3a7479e84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fdae0b67f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Dymki Kozub,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3b90383d24ce6" /><Relationship Type="http://schemas.openxmlformats.org/officeDocument/2006/relationships/numbering" Target="/word/numbering.xml" Id="Rf2a8d42f4eca4c63" /><Relationship Type="http://schemas.openxmlformats.org/officeDocument/2006/relationships/settings" Target="/word/settings.xml" Id="Re0da129f6c394c4e" /><Relationship Type="http://schemas.openxmlformats.org/officeDocument/2006/relationships/image" Target="/word/media/416b3a6e-5589-442c-9180-ba4a8c8172c2.png" Id="R295fdae0b67f44d9" /></Relationships>
</file>