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3d8127e41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12b0622d7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db7e9b8524add" /><Relationship Type="http://schemas.openxmlformats.org/officeDocument/2006/relationships/numbering" Target="/word/numbering.xml" Id="R043d0df27fe14da8" /><Relationship Type="http://schemas.openxmlformats.org/officeDocument/2006/relationships/settings" Target="/word/settings.xml" Id="R96421df412d541e3" /><Relationship Type="http://schemas.openxmlformats.org/officeDocument/2006/relationships/image" Target="/word/media/08a6a9c0-f4f8-4f4d-bfe7-c97c8aa9a58c.png" Id="R73d12b0622d74799" /></Relationships>
</file>