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eea06b7e7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78c84c572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Dzbonie,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3a1d620ab489d" /><Relationship Type="http://schemas.openxmlformats.org/officeDocument/2006/relationships/numbering" Target="/word/numbering.xml" Id="R51b724abd6874645" /><Relationship Type="http://schemas.openxmlformats.org/officeDocument/2006/relationships/settings" Target="/word/settings.xml" Id="R52c5a21dfcd44ab0" /><Relationship Type="http://schemas.openxmlformats.org/officeDocument/2006/relationships/image" Target="/word/media/b6ff7177-e751-4f16-b69a-fca3cb9ef346.png" Id="Rdb778c84c57241ad" /></Relationships>
</file>