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fd65075fd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d34db69c2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fe4f3de5a4b5e" /><Relationship Type="http://schemas.openxmlformats.org/officeDocument/2006/relationships/numbering" Target="/word/numbering.xml" Id="R2149fffcfb0c4964" /><Relationship Type="http://schemas.openxmlformats.org/officeDocument/2006/relationships/settings" Target="/word/settings.xml" Id="Rc366fc74a1414932" /><Relationship Type="http://schemas.openxmlformats.org/officeDocument/2006/relationships/image" Target="/word/media/7b1dd60a-57a5-4f86-af7b-1b3ff36c26b6.png" Id="R6cfd34db69c24330" /></Relationships>
</file>