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a30d6df23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93c838352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Dziarnow,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17a3327b04b63" /><Relationship Type="http://schemas.openxmlformats.org/officeDocument/2006/relationships/numbering" Target="/word/numbering.xml" Id="R85b6a9da8e744af1" /><Relationship Type="http://schemas.openxmlformats.org/officeDocument/2006/relationships/settings" Target="/word/settings.xml" Id="Rc8a096a058144353" /><Relationship Type="http://schemas.openxmlformats.org/officeDocument/2006/relationships/image" Target="/word/media/743945a4-1236-4fff-b5b3-0a508aa5606d.png" Id="Rb3d93c83835242df" /></Relationships>
</file>