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80feec354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cb7c0c79e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8028f9d83481f" /><Relationship Type="http://schemas.openxmlformats.org/officeDocument/2006/relationships/numbering" Target="/word/numbering.xml" Id="Rcd0d761f99624471" /><Relationship Type="http://schemas.openxmlformats.org/officeDocument/2006/relationships/settings" Target="/word/settings.xml" Id="R72482eca870447de" /><Relationship Type="http://schemas.openxmlformats.org/officeDocument/2006/relationships/image" Target="/word/media/058954c1-52c6-4351-ad7d-4dd6302d607d.png" Id="Rf4ccb7c0c79e4bab" /></Relationships>
</file>