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45b4036ae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9330ccb0f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Dziebaltow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6875855b74f46" /><Relationship Type="http://schemas.openxmlformats.org/officeDocument/2006/relationships/numbering" Target="/word/numbering.xml" Id="R309a821e524a4214" /><Relationship Type="http://schemas.openxmlformats.org/officeDocument/2006/relationships/settings" Target="/word/settings.xml" Id="Rca9aae7f4c054588" /><Relationship Type="http://schemas.openxmlformats.org/officeDocument/2006/relationships/image" Target="/word/media/67af5d4a-0fba-4f6a-9627-e327596c801e.png" Id="R5b89330ccb0f4bd6" /></Relationships>
</file>