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2ac9d86c241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ff489446e74c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Dziechtarzew,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6566af5fff4aa3" /><Relationship Type="http://schemas.openxmlformats.org/officeDocument/2006/relationships/numbering" Target="/word/numbering.xml" Id="R5250ce5d60c842f5" /><Relationship Type="http://schemas.openxmlformats.org/officeDocument/2006/relationships/settings" Target="/word/settings.xml" Id="R745d46ca6a1e4267" /><Relationship Type="http://schemas.openxmlformats.org/officeDocument/2006/relationships/image" Target="/word/media/9e016c10-de05-482e-a0bc-6fdfb0e4e43e.png" Id="R2eff489446e74cd4" /></Relationships>
</file>