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fcc5e6711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de849ccd34f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Dziecielin,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7a222c5ef4c42" /><Relationship Type="http://schemas.openxmlformats.org/officeDocument/2006/relationships/numbering" Target="/word/numbering.xml" Id="Re0f67794e81c4f35" /><Relationship Type="http://schemas.openxmlformats.org/officeDocument/2006/relationships/settings" Target="/word/settings.xml" Id="R73ce6a41df6845bd" /><Relationship Type="http://schemas.openxmlformats.org/officeDocument/2006/relationships/image" Target="/word/media/17ff7c8e-a680-4a91-968f-71733a108b36.png" Id="R811de849ccd34f0d" /></Relationships>
</file>