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2e5b8685d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8a02dd32b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Dziecmarowy,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7f076ff594228" /><Relationship Type="http://schemas.openxmlformats.org/officeDocument/2006/relationships/numbering" Target="/word/numbering.xml" Id="Rd4574a4f5ef24885" /><Relationship Type="http://schemas.openxmlformats.org/officeDocument/2006/relationships/settings" Target="/word/settings.xml" Id="R6c8cab73dbb9445e" /><Relationship Type="http://schemas.openxmlformats.org/officeDocument/2006/relationships/image" Target="/word/media/f9959151-9981-4b40-bf93-81494d9479c7.png" Id="Rfc58a02dd32b46c9" /></Relationships>
</file>