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2429a3cfc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0963b409b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Dziecmierowo,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8b67b902745cf" /><Relationship Type="http://schemas.openxmlformats.org/officeDocument/2006/relationships/numbering" Target="/word/numbering.xml" Id="R052899dc9b0e46e8" /><Relationship Type="http://schemas.openxmlformats.org/officeDocument/2006/relationships/settings" Target="/word/settings.xml" Id="R566503116d8a4cd1" /><Relationship Type="http://schemas.openxmlformats.org/officeDocument/2006/relationships/image" Target="/word/media/0b3a7ded-121c-40dd-91fd-a772e5c0c06e.png" Id="Rd610963b409b4cf3" /></Relationships>
</file>