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e86b8d884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23c4e7f81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d322ab3bd4b42" /><Relationship Type="http://schemas.openxmlformats.org/officeDocument/2006/relationships/numbering" Target="/word/numbering.xml" Id="R046d6e85bab045d4" /><Relationship Type="http://schemas.openxmlformats.org/officeDocument/2006/relationships/settings" Target="/word/settings.xml" Id="R47e5d896006c4849" /><Relationship Type="http://schemas.openxmlformats.org/officeDocument/2006/relationships/image" Target="/word/media/e89c9f60-ea29-4dac-8965-55c729c26f24.png" Id="R4ec23c4e7f8140c1" /></Relationships>
</file>