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a12a70db1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1945ad202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573da04174d89" /><Relationship Type="http://schemas.openxmlformats.org/officeDocument/2006/relationships/numbering" Target="/word/numbering.xml" Id="R14d8f0e64fb64bb4" /><Relationship Type="http://schemas.openxmlformats.org/officeDocument/2006/relationships/settings" Target="/word/settings.xml" Id="R5a906ecd354d4585" /><Relationship Type="http://schemas.openxmlformats.org/officeDocument/2006/relationships/image" Target="/word/media/9816f80f-48cc-4a00-a12f-d33d77512057.png" Id="R6c71945ad20241a8" /></Relationships>
</file>