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cb748a2f6041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3e0bd4cccc47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Dziektarzewo,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c699920a65424e" /><Relationship Type="http://schemas.openxmlformats.org/officeDocument/2006/relationships/numbering" Target="/word/numbering.xml" Id="R86787e290b1d4647" /><Relationship Type="http://schemas.openxmlformats.org/officeDocument/2006/relationships/settings" Target="/word/settings.xml" Id="R16ceb2a691254dcc" /><Relationship Type="http://schemas.openxmlformats.org/officeDocument/2006/relationships/image" Target="/word/media/4ebc6af5-b8b0-4b74-98a1-d6c16f3aa1b6.png" Id="R933e0bd4cccc4756" /></Relationships>
</file>