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09e448d9d244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901eccf3734f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Dzierlin,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0bda4a196c4978" /><Relationship Type="http://schemas.openxmlformats.org/officeDocument/2006/relationships/numbering" Target="/word/numbering.xml" Id="R8528ed99bd864f07" /><Relationship Type="http://schemas.openxmlformats.org/officeDocument/2006/relationships/settings" Target="/word/settings.xml" Id="R1290303994934dd9" /><Relationship Type="http://schemas.openxmlformats.org/officeDocument/2006/relationships/image" Target="/word/media/e1ebbf99-989a-433f-9469-b4846a4416f2.png" Id="R28901eccf3734f0c" /></Relationships>
</file>