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2699be192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170545f5f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Dzierlinska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69175cda7472a" /><Relationship Type="http://schemas.openxmlformats.org/officeDocument/2006/relationships/numbering" Target="/word/numbering.xml" Id="Rb3d3cac9c3134e68" /><Relationship Type="http://schemas.openxmlformats.org/officeDocument/2006/relationships/settings" Target="/word/settings.xml" Id="R1d4263a00a354f35" /><Relationship Type="http://schemas.openxmlformats.org/officeDocument/2006/relationships/image" Target="/word/media/5148ad3e-4dba-4977-984d-7c918538ff35.png" Id="R3ac170545f5f484a" /></Relationships>
</file>