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18514bb78f48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c6a29f54bb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Dzierzbietow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5e4c8dcaa4d5c" /><Relationship Type="http://schemas.openxmlformats.org/officeDocument/2006/relationships/numbering" Target="/word/numbering.xml" Id="R0e881b5211eb470b" /><Relationship Type="http://schemas.openxmlformats.org/officeDocument/2006/relationships/settings" Target="/word/settings.xml" Id="Rbd9da94824ee4e3d" /><Relationship Type="http://schemas.openxmlformats.org/officeDocument/2006/relationships/image" Target="/word/media/525ceb22-3596-4c4c-a2d9-1626c540e634.png" Id="Rfcc6a29f54bb42ca" /></Relationships>
</file>