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406004f34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63b2fdd26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6a66a41fb4640" /><Relationship Type="http://schemas.openxmlformats.org/officeDocument/2006/relationships/numbering" Target="/word/numbering.xml" Id="R4e356e12f9fa4500" /><Relationship Type="http://schemas.openxmlformats.org/officeDocument/2006/relationships/settings" Target="/word/settings.xml" Id="R728f5166215840a0" /><Relationship Type="http://schemas.openxmlformats.org/officeDocument/2006/relationships/image" Target="/word/media/de0c0a2c-6649-4948-90bc-e9e82bbff4f7.png" Id="R08563b2fdd2648b1" /></Relationships>
</file>