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a6bd5fdee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8916fe9e5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Dzierzgonka,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100ca5b1e4a96" /><Relationship Type="http://schemas.openxmlformats.org/officeDocument/2006/relationships/numbering" Target="/word/numbering.xml" Id="R6434eab53cc44d9b" /><Relationship Type="http://schemas.openxmlformats.org/officeDocument/2006/relationships/settings" Target="/word/settings.xml" Id="R0cdd8cf5c8b34ade" /><Relationship Type="http://schemas.openxmlformats.org/officeDocument/2006/relationships/image" Target="/word/media/bef3ea44-55e1-4ada-8455-6633fbb09a4d.png" Id="R1f78916fe9e549cc" /></Relationships>
</file>