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b1c6faf02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45f21f12a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Dziewcza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4c537be044810" /><Relationship Type="http://schemas.openxmlformats.org/officeDocument/2006/relationships/numbering" Target="/word/numbering.xml" Id="R5fe0ff542bbf4744" /><Relationship Type="http://schemas.openxmlformats.org/officeDocument/2006/relationships/settings" Target="/word/settings.xml" Id="Re918bda00a964fd1" /><Relationship Type="http://schemas.openxmlformats.org/officeDocument/2006/relationships/image" Target="/word/media/68f22f46-66f3-4ffd-9a15-bc9b3d9f1606.png" Id="R42445f21f12a4e6b" /></Relationships>
</file>