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73fa248fc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9e4c9d26a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Dziewiatle,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64b2c7f914397" /><Relationship Type="http://schemas.openxmlformats.org/officeDocument/2006/relationships/numbering" Target="/word/numbering.xml" Id="Rbfd00076e70d4dff" /><Relationship Type="http://schemas.openxmlformats.org/officeDocument/2006/relationships/settings" Target="/word/settings.xml" Id="R12ec0ebbd5214184" /><Relationship Type="http://schemas.openxmlformats.org/officeDocument/2006/relationships/image" Target="/word/media/52f8ba12-ea58-4834-9695-8e1b3ad48085.png" Id="R54e9e4c9d26a4017" /></Relationships>
</file>