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ac7c30c04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ff3a0e46849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Dziewietnik,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56920f7374eb0" /><Relationship Type="http://schemas.openxmlformats.org/officeDocument/2006/relationships/numbering" Target="/word/numbering.xml" Id="R2fe0b7d0d5324255" /><Relationship Type="http://schemas.openxmlformats.org/officeDocument/2006/relationships/settings" Target="/word/settings.xml" Id="Rb9ad24da6bf147c4" /><Relationship Type="http://schemas.openxmlformats.org/officeDocument/2006/relationships/image" Target="/word/media/f3ef8183-99b3-40e1-8553-a561cb35a249.png" Id="R972ff3a0e468490f" /></Relationships>
</file>