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ea58ec53e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6dd354971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Dziewoklucz,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3cb4e0bff45b2" /><Relationship Type="http://schemas.openxmlformats.org/officeDocument/2006/relationships/numbering" Target="/word/numbering.xml" Id="R8f86b4a6330c4152" /><Relationship Type="http://schemas.openxmlformats.org/officeDocument/2006/relationships/settings" Target="/word/settings.xml" Id="R5a122227d5154752" /><Relationship Type="http://schemas.openxmlformats.org/officeDocument/2006/relationships/image" Target="/word/media/ed9349ae-d2ad-421a-8007-afc2a7bb958f.png" Id="R6726dd35497145a8" /></Relationships>
</file>