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022813ab4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577e77faa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ca7d4b7ad425a" /><Relationship Type="http://schemas.openxmlformats.org/officeDocument/2006/relationships/numbering" Target="/word/numbering.xml" Id="Ra1b2984a2b6b4fba" /><Relationship Type="http://schemas.openxmlformats.org/officeDocument/2006/relationships/settings" Target="/word/settings.xml" Id="R8957ea9a173e42c6" /><Relationship Type="http://schemas.openxmlformats.org/officeDocument/2006/relationships/image" Target="/word/media/9bd346a4-d78d-4610-85ef-27951bd1fbdd.png" Id="R64b577e77faa414e" /></Relationships>
</file>