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e94fa50b3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a5a710f01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97cfcc77e453c" /><Relationship Type="http://schemas.openxmlformats.org/officeDocument/2006/relationships/numbering" Target="/word/numbering.xml" Id="Ra7c7ad459d56495b" /><Relationship Type="http://schemas.openxmlformats.org/officeDocument/2006/relationships/settings" Target="/word/settings.xml" Id="R6fa30943d2bf4914" /><Relationship Type="http://schemas.openxmlformats.org/officeDocument/2006/relationships/image" Target="/word/media/7902d2c9-c051-43d2-b899-24df6dc59a68.png" Id="Rc4da5a710f01443a" /></Relationships>
</file>