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4927fdb0a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7ef9be18d43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Dziurow,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9fd0bc1f340f1" /><Relationship Type="http://schemas.openxmlformats.org/officeDocument/2006/relationships/numbering" Target="/word/numbering.xml" Id="Rc6c8c6edea894a25" /><Relationship Type="http://schemas.openxmlformats.org/officeDocument/2006/relationships/settings" Target="/word/settings.xml" Id="R771e9c1e3e9b4f45" /><Relationship Type="http://schemas.openxmlformats.org/officeDocument/2006/relationships/image" Target="/word/media/c502d427-5920-4fe4-97b3-83c414f26f8f.png" Id="R1ab7ef9be18d4376" /></Relationships>
</file>