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72ae6a9db4f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a786ebfdb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Dzwierzno,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f291af45d40af" /><Relationship Type="http://schemas.openxmlformats.org/officeDocument/2006/relationships/numbering" Target="/word/numbering.xml" Id="Rb20f05283b1e4a9c" /><Relationship Type="http://schemas.openxmlformats.org/officeDocument/2006/relationships/settings" Target="/word/settings.xml" Id="Rcff94f2818074c8b" /><Relationship Type="http://schemas.openxmlformats.org/officeDocument/2006/relationships/image" Target="/word/media/58e3c7f3-1ccd-41f1-98ac-d898d85128a0.png" Id="R1efa786ebfdb4574" /></Relationships>
</file>