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6de72286f4c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7027a8787d40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Eldyty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b57bdbb15e460a" /><Relationship Type="http://schemas.openxmlformats.org/officeDocument/2006/relationships/numbering" Target="/word/numbering.xml" Id="R0b8261f42e0949fa" /><Relationship Type="http://schemas.openxmlformats.org/officeDocument/2006/relationships/settings" Target="/word/settings.xml" Id="R0b8e1fe25af54479" /><Relationship Type="http://schemas.openxmlformats.org/officeDocument/2006/relationships/image" Target="/word/media/3bf3a442-9eb7-4fdd-a6be-5f7dc61113cd.png" Id="Ra37027a8787d409a" /></Relationships>
</file>