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fc7ea723d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102f0d83e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Elgiszewo,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d02d196eb41eb" /><Relationship Type="http://schemas.openxmlformats.org/officeDocument/2006/relationships/numbering" Target="/word/numbering.xml" Id="Re6242dec25934da7" /><Relationship Type="http://schemas.openxmlformats.org/officeDocument/2006/relationships/settings" Target="/word/settings.xml" Id="R39f9ad64b9864dc4" /><Relationship Type="http://schemas.openxmlformats.org/officeDocument/2006/relationships/image" Target="/word/media/e7446388-248c-4791-b08c-c6aa9f81b1c7.png" Id="R26c102f0d83e4f15" /></Relationships>
</file>