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7d2d8b7bf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4633f5c38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Falecinek,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77756fdeb486e" /><Relationship Type="http://schemas.openxmlformats.org/officeDocument/2006/relationships/numbering" Target="/word/numbering.xml" Id="Rc4d1377fc9334ff0" /><Relationship Type="http://schemas.openxmlformats.org/officeDocument/2006/relationships/settings" Target="/word/settings.xml" Id="Ra9ec1fbeb6824cec" /><Relationship Type="http://schemas.openxmlformats.org/officeDocument/2006/relationships/image" Target="/word/media/3b17dd37-5068-4d6c-bb0e-a0367059f9f3.png" Id="R33a4633f5c38411f" /></Relationships>
</file>