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ae0c1b401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9fd1bacc4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Feliksin,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b065a1fe64bf7" /><Relationship Type="http://schemas.openxmlformats.org/officeDocument/2006/relationships/numbering" Target="/word/numbering.xml" Id="R5b779326c4114cff" /><Relationship Type="http://schemas.openxmlformats.org/officeDocument/2006/relationships/settings" Target="/word/settings.xml" Id="R48c510c1ee9342f3" /><Relationship Type="http://schemas.openxmlformats.org/officeDocument/2006/relationships/image" Target="/word/media/e42f1089-4a27-4b3e-a29f-3c3e93d0ec99.png" Id="Rbc09fd1bacc44687" /></Relationships>
</file>