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d199e298e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d2d1b43af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ec0f4bc604c0b" /><Relationship Type="http://schemas.openxmlformats.org/officeDocument/2006/relationships/numbering" Target="/word/numbering.xml" Id="R8e7f94f4859e46d0" /><Relationship Type="http://schemas.openxmlformats.org/officeDocument/2006/relationships/settings" Target="/word/settings.xml" Id="Rc776a030ec2e4a33" /><Relationship Type="http://schemas.openxmlformats.org/officeDocument/2006/relationships/image" Target="/word/media/a614e12b-400a-4488-98e8-994764470672.png" Id="R7f2d2d1b43af4e09" /></Relationships>
</file>