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ca4ef733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c4ecf353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e330e92f9405b" /><Relationship Type="http://schemas.openxmlformats.org/officeDocument/2006/relationships/numbering" Target="/word/numbering.xml" Id="R863ecad80d584a04" /><Relationship Type="http://schemas.openxmlformats.org/officeDocument/2006/relationships/settings" Target="/word/settings.xml" Id="R853c4bb9871441e8" /><Relationship Type="http://schemas.openxmlformats.org/officeDocument/2006/relationships/image" Target="/word/media/f4da1d96-679f-4668-ba76-55470a4209c6.png" Id="R7f8c4ecf35314494" /></Relationships>
</file>