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e4c0eb38d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5cdffbee5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e25ac1d384f06" /><Relationship Type="http://schemas.openxmlformats.org/officeDocument/2006/relationships/numbering" Target="/word/numbering.xml" Id="R7276fbc425744d31" /><Relationship Type="http://schemas.openxmlformats.org/officeDocument/2006/relationships/settings" Target="/word/settings.xml" Id="R5386eb86c56746a4" /><Relationship Type="http://schemas.openxmlformats.org/officeDocument/2006/relationships/image" Target="/word/media/9ab64b40-97f0-4b29-9d40-f97578ce2b5d.png" Id="Ree05cdffbee54ed1" /></Relationships>
</file>